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CAF3" w14:textId="3FD150BE" w:rsidR="00B822EE" w:rsidRDefault="002C29D9" w:rsidP="002C29D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Oaklands End</w:t>
      </w:r>
    </w:p>
    <w:p w14:paraId="5C1359B8" w14:textId="2E2AFA28" w:rsidR="002C29D9" w:rsidRDefault="002C29D9" w:rsidP="002C29D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Energy Efficiency</w:t>
      </w:r>
    </w:p>
    <w:p w14:paraId="41CBAE6B" w14:textId="3DEF0933" w:rsidR="002C29D9" w:rsidRDefault="002C29D9" w:rsidP="002C29D9">
      <w:pPr>
        <w:jc w:val="center"/>
        <w:rPr>
          <w:b/>
          <w:bCs/>
          <w:sz w:val="32"/>
          <w:szCs w:val="32"/>
          <w:u w:val="single"/>
        </w:rPr>
      </w:pPr>
    </w:p>
    <w:p w14:paraId="1640CA90" w14:textId="565BE592" w:rsidR="002C29D9" w:rsidRDefault="002C29D9" w:rsidP="002C29D9">
      <w:pPr>
        <w:pStyle w:val="ListParagraph"/>
        <w:numPr>
          <w:ilvl w:val="0"/>
          <w:numId w:val="1"/>
        </w:numPr>
        <w:jc w:val="both"/>
      </w:pPr>
      <w:r>
        <w:t>Loft insulation – subsidised offer in 2009.  Added extra from Freecycle spare rolls.  Eaves vents to overcome condensation in colder roof space.</w:t>
      </w:r>
    </w:p>
    <w:p w14:paraId="1E82F46C" w14:textId="77777777" w:rsidR="002C29D9" w:rsidRDefault="002C29D9" w:rsidP="002C29D9">
      <w:pPr>
        <w:ind w:left="360"/>
        <w:jc w:val="both"/>
      </w:pPr>
    </w:p>
    <w:p w14:paraId="4C565A3A" w14:textId="3034DE95" w:rsidR="002C29D9" w:rsidRDefault="002C29D9" w:rsidP="002C29D9">
      <w:pPr>
        <w:pStyle w:val="ListParagraph"/>
        <w:numPr>
          <w:ilvl w:val="0"/>
          <w:numId w:val="1"/>
        </w:numPr>
        <w:jc w:val="both"/>
      </w:pPr>
      <w:r>
        <w:t xml:space="preserve">Cavity wall insulation </w:t>
      </w:r>
      <w:r w:rsidR="00BD4C35">
        <w:t>–</w:t>
      </w:r>
      <w:r w:rsidR="00ED6C2E">
        <w:t xml:space="preserve"> subsi</w:t>
      </w:r>
      <w:r w:rsidR="00BD4C35">
        <w:t>dised offer in 2009.  B</w:t>
      </w:r>
      <w:r>
        <w:t>lown in through holes drilled in outer mortar and plugged.  Not convinced about effectiveness – suspect variable coverage.</w:t>
      </w:r>
    </w:p>
    <w:p w14:paraId="3C42D87D" w14:textId="77777777" w:rsidR="002C29D9" w:rsidRDefault="002C29D9" w:rsidP="002C29D9">
      <w:pPr>
        <w:pStyle w:val="ListParagraph"/>
      </w:pPr>
    </w:p>
    <w:p w14:paraId="404F68C0" w14:textId="491FEE3F" w:rsidR="002152AB" w:rsidRDefault="002152AB" w:rsidP="002C29D9">
      <w:pPr>
        <w:pStyle w:val="ListParagraph"/>
        <w:numPr>
          <w:ilvl w:val="0"/>
          <w:numId w:val="1"/>
        </w:numPr>
        <w:jc w:val="both"/>
      </w:pPr>
      <w:r>
        <w:t xml:space="preserve">Solar PV panels – 17 to get as close as possible to 4kw </w:t>
      </w:r>
      <w:r w:rsidR="00A842EA">
        <w:t>domestic maximum</w:t>
      </w:r>
      <w:r w:rsidR="00192BF5">
        <w:t xml:space="preserve">.  Installed Dec-11 - £10,500 investment </w:t>
      </w:r>
      <w:r w:rsidR="00F858FC">
        <w:t>has earnt £18</w:t>
      </w:r>
      <w:r w:rsidR="00574651">
        <w:t>k</w:t>
      </w:r>
      <w:r w:rsidR="00F858FC">
        <w:t xml:space="preserve">+ to date – tax-free return </w:t>
      </w:r>
      <w:r w:rsidR="003F06F4">
        <w:t>&gt;15%pa</w:t>
      </w:r>
    </w:p>
    <w:p w14:paraId="5012BEC5" w14:textId="77777777" w:rsidR="008C115F" w:rsidRDefault="008C115F" w:rsidP="008C115F">
      <w:pPr>
        <w:pStyle w:val="ListParagraph"/>
      </w:pPr>
    </w:p>
    <w:p w14:paraId="62757B94" w14:textId="3EDE1540" w:rsidR="008C115F" w:rsidRDefault="008C115F" w:rsidP="002C29D9">
      <w:pPr>
        <w:pStyle w:val="ListParagraph"/>
        <w:numPr>
          <w:ilvl w:val="0"/>
          <w:numId w:val="1"/>
        </w:numPr>
        <w:jc w:val="both"/>
      </w:pPr>
      <w:r>
        <w:t>House is double glazed throughout</w:t>
      </w:r>
      <w:r w:rsidR="0080305D">
        <w:t xml:space="preserve">.  If I was replacing </w:t>
      </w:r>
      <w:r w:rsidR="00C7637E">
        <w:t>now, I would consider triple glazing.</w:t>
      </w:r>
    </w:p>
    <w:p w14:paraId="186D33C4" w14:textId="77777777" w:rsidR="00C7637E" w:rsidRDefault="00C7637E" w:rsidP="00C7637E">
      <w:pPr>
        <w:pStyle w:val="ListParagraph"/>
      </w:pPr>
    </w:p>
    <w:p w14:paraId="44E82200" w14:textId="67509AEE" w:rsidR="00C7637E" w:rsidRDefault="00C7637E" w:rsidP="002C29D9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9E7729">
        <w:t xml:space="preserve">extension to the rear of the house was specified to be low energy.  There is </w:t>
      </w:r>
      <w:r w:rsidR="009257EB">
        <w:t xml:space="preserve">100 or </w:t>
      </w:r>
      <w:r w:rsidR="009E7729">
        <w:t>150mm</w:t>
      </w:r>
      <w:r w:rsidR="004100E9">
        <w:t xml:space="preserve"> of thermal rigid foam in the floor, </w:t>
      </w:r>
      <w:proofErr w:type="gramStart"/>
      <w:r w:rsidR="004100E9">
        <w:t>walls</w:t>
      </w:r>
      <w:proofErr w:type="gramEnd"/>
      <w:r w:rsidR="004100E9">
        <w:t xml:space="preserve"> and roof.</w:t>
      </w:r>
      <w:r w:rsidR="0022296E">
        <w:t xml:space="preserve">  The extension has not increased heating demand</w:t>
      </w:r>
      <w:r w:rsidR="003B13EA">
        <w:t>, because it insulates a north-west facing wall of the old house</w:t>
      </w:r>
      <w:r w:rsidR="00A4606C">
        <w:t xml:space="preserve">, including to bedroom </w:t>
      </w:r>
      <w:proofErr w:type="gramStart"/>
      <w:r w:rsidR="00A4606C">
        <w:t>window sills</w:t>
      </w:r>
      <w:proofErr w:type="gramEnd"/>
      <w:r w:rsidR="00A4606C">
        <w:t>.</w:t>
      </w:r>
    </w:p>
    <w:p w14:paraId="41725CE0" w14:textId="77777777" w:rsidR="002152AB" w:rsidRDefault="002152AB" w:rsidP="002152AB">
      <w:pPr>
        <w:pStyle w:val="ListParagraph"/>
      </w:pPr>
    </w:p>
    <w:p w14:paraId="1D003366" w14:textId="0C3122E8" w:rsidR="00DF564E" w:rsidRDefault="00DF564E" w:rsidP="002C29D9">
      <w:pPr>
        <w:pStyle w:val="ListParagraph"/>
        <w:numPr>
          <w:ilvl w:val="0"/>
          <w:numId w:val="1"/>
        </w:numPr>
        <w:jc w:val="both"/>
      </w:pPr>
      <w:r>
        <w:t>Air Source Heat Pump</w:t>
      </w:r>
      <w:r w:rsidR="00A03BE0">
        <w:t xml:space="preserve"> </w:t>
      </w:r>
      <w:r w:rsidR="00707FA7">
        <w:t>provides house heating and hot water</w:t>
      </w:r>
      <w:r w:rsidR="00574651">
        <w:t>.  Cost £10k, received £7k</w:t>
      </w:r>
      <w:r w:rsidR="00D7263E">
        <w:t xml:space="preserve"> grant over 7 years.  House had to be well insulated to qualify</w:t>
      </w:r>
      <w:r w:rsidR="003C5BFD">
        <w:t xml:space="preserve"> for grant and for system to be effective.</w:t>
      </w:r>
    </w:p>
    <w:p w14:paraId="1711A1D1" w14:textId="77777777" w:rsidR="00CA6A42" w:rsidRDefault="00CA6A42" w:rsidP="00CA6A42">
      <w:pPr>
        <w:pStyle w:val="ListParagraph"/>
      </w:pPr>
    </w:p>
    <w:p w14:paraId="199F8081" w14:textId="4DD58BAA" w:rsidR="00CA6A42" w:rsidRDefault="00CA6A42" w:rsidP="002C29D9">
      <w:pPr>
        <w:pStyle w:val="ListParagraph"/>
        <w:numPr>
          <w:ilvl w:val="0"/>
          <w:numId w:val="1"/>
        </w:numPr>
        <w:jc w:val="both"/>
      </w:pPr>
      <w:r>
        <w:t>Separate Air Source Heat Pump used to heat swimming pool in summer</w:t>
      </w:r>
      <w:r w:rsidR="002614C2">
        <w:t>.</w:t>
      </w:r>
      <w:r w:rsidR="00C343D3">
        <w:t xml:space="preserve">  When pool was re-lined, </w:t>
      </w:r>
      <w:r w:rsidR="00303938">
        <w:t>a thicker material was used to reduce heat loss.</w:t>
      </w:r>
      <w:r w:rsidR="00FA0837">
        <w:t xml:space="preserve">  Insulating cover also uses sun to heat pool.</w:t>
      </w:r>
      <w:r w:rsidR="005C1660">
        <w:t xml:space="preserve">  All pipe</w:t>
      </w:r>
      <w:r w:rsidR="006A206F">
        <w:t>work</w:t>
      </w:r>
      <w:r w:rsidR="005C1660">
        <w:t xml:space="preserve"> insulated</w:t>
      </w:r>
      <w:r w:rsidR="006A206F">
        <w:t>.  Planning to retrofit</w:t>
      </w:r>
      <w:r w:rsidR="00D83780">
        <w:t xml:space="preserve"> invertor control to 500w water pump – most of the time it can run a</w:t>
      </w:r>
      <w:r w:rsidR="000D2CC7">
        <w:t>t c.25% power</w:t>
      </w:r>
      <w:r w:rsidR="00524DD4">
        <w:t>, saving about 3kwh per day.</w:t>
      </w:r>
    </w:p>
    <w:p w14:paraId="0337C2BC" w14:textId="77777777" w:rsidR="007C7FB4" w:rsidRDefault="007C7FB4" w:rsidP="007C7FB4">
      <w:pPr>
        <w:pStyle w:val="ListParagraph"/>
      </w:pPr>
    </w:p>
    <w:p w14:paraId="3DD72F20" w14:textId="221CED83" w:rsidR="007C7FB4" w:rsidRDefault="007C7FB4" w:rsidP="002C29D9">
      <w:pPr>
        <w:pStyle w:val="ListParagraph"/>
        <w:numPr>
          <w:ilvl w:val="0"/>
          <w:numId w:val="1"/>
        </w:numPr>
        <w:jc w:val="both"/>
      </w:pPr>
      <w:r>
        <w:t xml:space="preserve">I would like to fit </w:t>
      </w:r>
      <w:r w:rsidR="008D4E29">
        <w:t>a</w:t>
      </w:r>
      <w:r w:rsidR="00FA234C">
        <w:t xml:space="preserve"> UV steriliser to reduce chlorine requirements</w:t>
      </w:r>
      <w:r w:rsidR="00C21B76">
        <w:t xml:space="preserve"> of the pool</w:t>
      </w:r>
      <w:r w:rsidR="00D54273">
        <w:t xml:space="preserve"> (chlorine manufacture is high energy)</w:t>
      </w:r>
      <w:r w:rsidR="009530B7">
        <w:t xml:space="preserve">.  </w:t>
      </w:r>
      <w:r w:rsidR="00201942">
        <w:t>The pool &amp; pipes no longer leak to ground</w:t>
      </w:r>
      <w:r w:rsidR="005D0313">
        <w:t>, reducing energy wastage and chemical requirements.  In the summer, I divert rainwater from the shed into the pool.</w:t>
      </w:r>
      <w:r w:rsidR="004A0A2F">
        <w:t xml:space="preserve">  </w:t>
      </w:r>
      <w:r w:rsidR="00BF6A28">
        <w:t xml:space="preserve">This increases chlorine and soda ash </w:t>
      </w:r>
      <w:r w:rsidR="00EE7EAF">
        <w:t>use to maintain balance but reduces the build-up of nitrates</w:t>
      </w:r>
      <w:r w:rsidR="00395480">
        <w:t xml:space="preserve">, which are expensive to </w:t>
      </w:r>
      <w:r w:rsidR="00063B70">
        <w:t>remove, including significant waste of heated water.</w:t>
      </w:r>
    </w:p>
    <w:p w14:paraId="0A3A775D" w14:textId="77777777" w:rsidR="00CC30AF" w:rsidRDefault="00CC30AF" w:rsidP="00CC30AF">
      <w:pPr>
        <w:pStyle w:val="ListParagraph"/>
      </w:pPr>
    </w:p>
    <w:p w14:paraId="18E4526A" w14:textId="30322484" w:rsidR="00CC30AF" w:rsidRDefault="00CC30AF" w:rsidP="002C29D9">
      <w:pPr>
        <w:pStyle w:val="ListParagraph"/>
        <w:numPr>
          <w:ilvl w:val="0"/>
          <w:numId w:val="1"/>
        </w:numPr>
        <w:jc w:val="both"/>
      </w:pPr>
      <w:r>
        <w:t xml:space="preserve">I </w:t>
      </w:r>
      <w:r w:rsidR="00AA761F">
        <w:t>had a water meter fitted at the start of 2021.  Normal occupancy of 2 persons</w:t>
      </w:r>
      <w:r w:rsidR="006D7292">
        <w:t xml:space="preserve"> </w:t>
      </w:r>
      <w:r w:rsidR="00EA522B">
        <w:t xml:space="preserve">plus pool </w:t>
      </w:r>
      <w:r w:rsidR="006D7292">
        <w:t xml:space="preserve">uses </w:t>
      </w:r>
      <w:r w:rsidR="00D237D2">
        <w:t>under 300 litres per day</w:t>
      </w:r>
      <w:r w:rsidR="00EA522B">
        <w:t>.</w:t>
      </w:r>
      <w:r w:rsidR="00503817">
        <w:t xml:space="preserve">  My water bill is 50% of previous fixed </w:t>
      </w:r>
      <w:r w:rsidR="00C443C2">
        <w:t>charge.</w:t>
      </w:r>
    </w:p>
    <w:p w14:paraId="2BC09E95" w14:textId="77777777" w:rsidR="00DF564E" w:rsidRDefault="00DF564E" w:rsidP="00DF564E">
      <w:pPr>
        <w:pStyle w:val="ListParagraph"/>
      </w:pPr>
    </w:p>
    <w:p w14:paraId="2E8B9794" w14:textId="4E999E1C" w:rsidR="002C29D9" w:rsidRDefault="00E723BA" w:rsidP="002C29D9">
      <w:pPr>
        <w:pStyle w:val="ListParagraph"/>
        <w:numPr>
          <w:ilvl w:val="0"/>
          <w:numId w:val="1"/>
        </w:numPr>
        <w:jc w:val="both"/>
      </w:pPr>
      <w:r>
        <w:t>Gradual conversion to LED</w:t>
      </w:r>
      <w:r w:rsidR="00D77DFE">
        <w:t xml:space="preserve"> bulb</w:t>
      </w:r>
      <w:r>
        <w:t>s – even to replace compact florescent</w:t>
      </w:r>
      <w:r w:rsidR="00D77DFE">
        <w:t xml:space="preserve">, as </w:t>
      </w:r>
      <w:r w:rsidR="00AB5563">
        <w:t>financial</w:t>
      </w:r>
      <w:r w:rsidR="00D77DFE">
        <w:t xml:space="preserve"> case </w:t>
      </w:r>
      <w:r w:rsidR="00AB5563">
        <w:t xml:space="preserve">was </w:t>
      </w:r>
      <w:r w:rsidR="00D77DFE">
        <w:t>good.</w:t>
      </w:r>
      <w:r w:rsidR="009C587E">
        <w:t xml:space="preserve">  Use of lamp units that can be remote controlled for colour and brightness</w:t>
      </w:r>
      <w:r w:rsidR="00AB5563">
        <w:t xml:space="preserve"> in </w:t>
      </w:r>
      <w:r w:rsidR="002F3662">
        <w:t>several rooms.</w:t>
      </w:r>
    </w:p>
    <w:p w14:paraId="0E756B84" w14:textId="77777777" w:rsidR="009C587E" w:rsidRDefault="009C587E" w:rsidP="009C587E">
      <w:pPr>
        <w:pStyle w:val="ListParagraph"/>
      </w:pPr>
    </w:p>
    <w:p w14:paraId="65FF4E8D" w14:textId="2F6FFE69" w:rsidR="009C587E" w:rsidRDefault="009C587E" w:rsidP="002C29D9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Large 300 litre hot water storage tank.  Provides buffer for </w:t>
      </w:r>
      <w:r w:rsidR="007C0983">
        <w:t>ASHP hot water provision when priority may be on house heating.</w:t>
      </w:r>
    </w:p>
    <w:p w14:paraId="1F166787" w14:textId="77777777" w:rsidR="00280CE7" w:rsidRDefault="00280CE7" w:rsidP="00280CE7">
      <w:pPr>
        <w:pStyle w:val="ListParagraph"/>
      </w:pPr>
    </w:p>
    <w:p w14:paraId="767FC786" w14:textId="4170CD45" w:rsidR="00280CE7" w:rsidRDefault="00280CE7" w:rsidP="002C29D9">
      <w:pPr>
        <w:pStyle w:val="ListParagraph"/>
        <w:numPr>
          <w:ilvl w:val="0"/>
          <w:numId w:val="1"/>
        </w:numPr>
        <w:jc w:val="both"/>
      </w:pPr>
      <w:r>
        <w:t>Central heating programmed to o</w:t>
      </w:r>
      <w:r w:rsidR="004F7EC0">
        <w:t xml:space="preserve">n at 0700 and off at 2200.  Override used if needed outside this period.  Lower daytime temperature – increased if </w:t>
      </w:r>
      <w:proofErr w:type="gramStart"/>
      <w:r w:rsidR="004F7EC0">
        <w:t>necessary</w:t>
      </w:r>
      <w:proofErr w:type="gramEnd"/>
      <w:r w:rsidR="004F7EC0">
        <w:t xml:space="preserve"> on the day.</w:t>
      </w:r>
    </w:p>
    <w:p w14:paraId="7F699DAA" w14:textId="77777777" w:rsidR="00C74C7B" w:rsidRDefault="00C74C7B" w:rsidP="00C74C7B">
      <w:pPr>
        <w:pStyle w:val="ListParagraph"/>
      </w:pPr>
    </w:p>
    <w:p w14:paraId="1F7FA856" w14:textId="59D94A2D" w:rsidR="00C74C7B" w:rsidRDefault="00C74C7B" w:rsidP="002C29D9">
      <w:pPr>
        <w:pStyle w:val="ListParagraph"/>
        <w:numPr>
          <w:ilvl w:val="0"/>
          <w:numId w:val="1"/>
        </w:numPr>
        <w:jc w:val="both"/>
      </w:pPr>
      <w:r>
        <w:t>Hot water heating starts at 1000</w:t>
      </w:r>
      <w:r w:rsidR="0079773B">
        <w:t xml:space="preserve">, to coincide with sun on solar panels.  </w:t>
      </w:r>
      <w:r w:rsidR="00DB0582">
        <w:t>Swimming pool heat pump starts at 1100 in summer, when hot water demand is usually complete.</w:t>
      </w:r>
    </w:p>
    <w:p w14:paraId="137AC72A" w14:textId="77777777" w:rsidR="002F3662" w:rsidRDefault="002F3662" w:rsidP="002F3662">
      <w:pPr>
        <w:pStyle w:val="ListParagraph"/>
      </w:pPr>
    </w:p>
    <w:p w14:paraId="7960D93C" w14:textId="23729DAE" w:rsidR="002F3662" w:rsidRDefault="002F3662" w:rsidP="002C29D9">
      <w:pPr>
        <w:pStyle w:val="ListParagraph"/>
        <w:numPr>
          <w:ilvl w:val="0"/>
          <w:numId w:val="1"/>
        </w:numPr>
        <w:jc w:val="both"/>
      </w:pPr>
      <w:r>
        <w:t>Solar</w:t>
      </w:r>
      <w:r w:rsidR="007E2EEC">
        <w:t xml:space="preserve"> </w:t>
      </w:r>
      <w:proofErr w:type="spellStart"/>
      <w:r w:rsidR="007E2EEC">
        <w:t>i</w:t>
      </w:r>
      <w:proofErr w:type="spellEnd"/>
      <w:r w:rsidR="007E2EEC">
        <w:t xml:space="preserve"> Boost diverts excess solar PV generation into heating hot water</w:t>
      </w:r>
      <w:r w:rsidR="00C325FD">
        <w:t xml:space="preserve">.  I let the heat pump take water </w:t>
      </w:r>
      <w:r w:rsidR="00E14FE5">
        <w:t>to 51deg C and the Boost can use as much as 9kwh on a sunny day to take tank to 63deg C</w:t>
      </w:r>
      <w:r w:rsidR="006B5DBA">
        <w:t xml:space="preserve"> max.  To date saved </w:t>
      </w:r>
      <w:r w:rsidR="006608DA">
        <w:t>687kwh</w:t>
      </w:r>
      <w:r w:rsidR="00997E32">
        <w:t>, so expected to payback in less than 2 years.</w:t>
      </w:r>
      <w:r w:rsidR="005A7913">
        <w:t xml:space="preserve">  Saving would be much greater if I was not heating swimming pool in summer.</w:t>
      </w:r>
    </w:p>
    <w:p w14:paraId="5F57F163" w14:textId="77777777" w:rsidR="008C115F" w:rsidRDefault="008C115F" w:rsidP="008C115F">
      <w:pPr>
        <w:pStyle w:val="ListParagraph"/>
      </w:pPr>
    </w:p>
    <w:p w14:paraId="0F738F95" w14:textId="3BB914E5" w:rsidR="008C115F" w:rsidRDefault="002A77BA" w:rsidP="002C29D9">
      <w:pPr>
        <w:pStyle w:val="ListParagraph"/>
        <w:numPr>
          <w:ilvl w:val="0"/>
          <w:numId w:val="1"/>
        </w:numPr>
        <w:jc w:val="both"/>
      </w:pPr>
      <w:r>
        <w:t>Engineered w</w:t>
      </w:r>
      <w:r w:rsidR="002F5FFD">
        <w:t>ood floor in living room has best available thermal insulation underneath it.</w:t>
      </w:r>
    </w:p>
    <w:p w14:paraId="084CC61C" w14:textId="77777777" w:rsidR="009178E9" w:rsidRDefault="009178E9" w:rsidP="009178E9">
      <w:pPr>
        <w:pStyle w:val="ListParagraph"/>
      </w:pPr>
    </w:p>
    <w:p w14:paraId="7FFF82E0" w14:textId="01A0574E" w:rsidR="009178E9" w:rsidRDefault="002A77BA" w:rsidP="002C29D9">
      <w:pPr>
        <w:pStyle w:val="ListParagraph"/>
        <w:numPr>
          <w:ilvl w:val="0"/>
          <w:numId w:val="1"/>
        </w:numPr>
        <w:jc w:val="both"/>
      </w:pPr>
      <w:r>
        <w:t>The old house has suspended concrete beam</w:t>
      </w:r>
      <w:r w:rsidR="00DD2181">
        <w:t xml:space="preserve"> ground floors.  This is probably the main source of heat loss today.</w:t>
      </w:r>
      <w:r w:rsidR="00CD516F">
        <w:t xml:space="preserve">  I am investigating a blown insulation solution but need advice on </w:t>
      </w:r>
      <w:r w:rsidR="009C3BC5">
        <w:t>how to deal with radon gas</w:t>
      </w:r>
      <w:r w:rsidR="00895AF4">
        <w:t>.</w:t>
      </w:r>
    </w:p>
    <w:p w14:paraId="02B6230D" w14:textId="77777777" w:rsidR="00CD4DDE" w:rsidRDefault="00CD4DDE" w:rsidP="00CD4DDE">
      <w:pPr>
        <w:pStyle w:val="ListParagraph"/>
      </w:pPr>
    </w:p>
    <w:p w14:paraId="7EE3C2D3" w14:textId="7F13E2B0" w:rsidR="00CD4DDE" w:rsidRDefault="00CD4DDE" w:rsidP="002C29D9">
      <w:pPr>
        <w:pStyle w:val="ListParagraph"/>
        <w:numPr>
          <w:ilvl w:val="0"/>
          <w:numId w:val="1"/>
        </w:numPr>
        <w:jc w:val="both"/>
      </w:pPr>
      <w:r>
        <w:t xml:space="preserve">When re-decorating </w:t>
      </w:r>
      <w:r w:rsidR="00356689">
        <w:t>ensuite bathroom, I used 10mm tile backing boards</w:t>
      </w:r>
      <w:r w:rsidR="00EE7D11">
        <w:t xml:space="preserve"> and realised they were ideal to insulate a cold window surround to eliminate black mould problem.</w:t>
      </w:r>
      <w:r w:rsidR="00A27FE9">
        <w:t xml:space="preserve">  I also buil</w:t>
      </w:r>
      <w:r w:rsidR="00A80EEB">
        <w:t>t</w:t>
      </w:r>
      <w:r w:rsidR="00A27FE9">
        <w:t xml:space="preserve"> out</w:t>
      </w:r>
      <w:r w:rsidR="00A80EEB">
        <w:t xml:space="preserve"> from wall</w:t>
      </w:r>
      <w:r w:rsidR="00A27FE9">
        <w:t xml:space="preserve"> to house </w:t>
      </w:r>
      <w:r w:rsidR="00A80EEB">
        <w:t xml:space="preserve">shower pipework, etc.  The space was filled with </w:t>
      </w:r>
      <w:r w:rsidR="00302D4E">
        <w:t>rockwool loft insulation.</w:t>
      </w:r>
    </w:p>
    <w:p w14:paraId="163D4D72" w14:textId="77777777" w:rsidR="00302D4E" w:rsidRDefault="00302D4E" w:rsidP="00302D4E">
      <w:pPr>
        <w:pStyle w:val="ListParagraph"/>
      </w:pPr>
    </w:p>
    <w:p w14:paraId="619B19E5" w14:textId="01CD0AF3" w:rsidR="00302D4E" w:rsidRDefault="00302D4E" w:rsidP="002C29D9">
      <w:pPr>
        <w:pStyle w:val="ListParagraph"/>
        <w:numPr>
          <w:ilvl w:val="0"/>
          <w:numId w:val="1"/>
        </w:numPr>
        <w:jc w:val="both"/>
      </w:pPr>
      <w:r>
        <w:t xml:space="preserve">More recently, I used same 10mm boards to insulate </w:t>
      </w:r>
      <w:r w:rsidR="008E2916">
        <w:t xml:space="preserve">the </w:t>
      </w:r>
      <w:r>
        <w:t xml:space="preserve">external wall of </w:t>
      </w:r>
      <w:r w:rsidR="008E2916">
        <w:t xml:space="preserve">tiled </w:t>
      </w:r>
      <w:r>
        <w:t>downstairs toilet.</w:t>
      </w:r>
    </w:p>
    <w:p w14:paraId="2C30F3EF" w14:textId="77777777" w:rsidR="0042400D" w:rsidRDefault="0042400D" w:rsidP="0042400D">
      <w:pPr>
        <w:pStyle w:val="ListParagraph"/>
      </w:pPr>
    </w:p>
    <w:p w14:paraId="40DAFD37" w14:textId="5604B101" w:rsidR="0042400D" w:rsidRDefault="0042400D" w:rsidP="002C29D9">
      <w:pPr>
        <w:pStyle w:val="ListParagraph"/>
        <w:numPr>
          <w:ilvl w:val="0"/>
          <w:numId w:val="1"/>
        </w:numPr>
        <w:jc w:val="both"/>
      </w:pPr>
      <w:r>
        <w:t>The idea has carried on to the utility room, which needed a complete refur</w:t>
      </w:r>
      <w:r w:rsidR="00732B3C">
        <w:t xml:space="preserve">bishment following the discovery of long-term damp from the soil </w:t>
      </w:r>
      <w:r w:rsidR="006568EC">
        <w:t>stack.  Instead of re-plastering</w:t>
      </w:r>
      <w:r w:rsidR="00D901AE">
        <w:t xml:space="preserve">, I have used </w:t>
      </w:r>
      <w:r w:rsidR="006648DB">
        <w:t>backer boards with PVC decorative cladding</w:t>
      </w:r>
      <w:r w:rsidR="00B75F13">
        <w:t xml:space="preserve"> that </w:t>
      </w:r>
      <w:r w:rsidR="009F5B3E">
        <w:t xml:space="preserve">was </w:t>
      </w:r>
      <w:r w:rsidR="00B75F13">
        <w:t>originally made for bathrooms</w:t>
      </w:r>
      <w:r w:rsidR="009F5B3E">
        <w:t>/showers</w:t>
      </w:r>
      <w:r w:rsidR="00F11B97">
        <w:t>.  It is now available in a range of feature wall designs.  The cladding is strengthened with hollow cells that also provide good insulation.</w:t>
      </w:r>
      <w:r w:rsidR="00E25252">
        <w:t xml:space="preserve">  </w:t>
      </w:r>
      <w:r w:rsidR="0025321A">
        <w:t>Lower down, I have built out with plywood to conceal</w:t>
      </w:r>
      <w:r w:rsidR="001F2F0D">
        <w:t xml:space="preserve"> electrics and pipes</w:t>
      </w:r>
      <w:r w:rsidR="00802504">
        <w:t xml:space="preserve">.  The voids are filled with rockwool insulation.  </w:t>
      </w:r>
      <w:r w:rsidR="00D64C37">
        <w:t xml:space="preserve">Higher up, the pipework from the heat-exchanger to the </w:t>
      </w:r>
      <w:r w:rsidR="00E65A65">
        <w:t>hot water tank and central heating pipes is no</w:t>
      </w:r>
      <w:r w:rsidR="00064556">
        <w:t>w concealed in plywood, also clad with PVC.</w:t>
      </w:r>
      <w:r w:rsidR="001427D4">
        <w:t xml:space="preserve">  Inside the boxes is </w:t>
      </w:r>
      <w:r w:rsidR="007C530F">
        <w:t xml:space="preserve">more </w:t>
      </w:r>
      <w:r w:rsidR="001427D4">
        <w:t>rockwo</w:t>
      </w:r>
      <w:r w:rsidR="007C530F">
        <w:t>ol.</w:t>
      </w:r>
    </w:p>
    <w:p w14:paraId="01ED4B20" w14:textId="77777777" w:rsidR="007C530F" w:rsidRDefault="007C530F" w:rsidP="007C530F">
      <w:pPr>
        <w:pStyle w:val="ListParagraph"/>
      </w:pPr>
    </w:p>
    <w:p w14:paraId="40AC4EC5" w14:textId="564B47BB" w:rsidR="007335B3" w:rsidRDefault="007C530F" w:rsidP="007335B3">
      <w:pPr>
        <w:pStyle w:val="ListParagraph"/>
        <w:numPr>
          <w:ilvl w:val="0"/>
          <w:numId w:val="1"/>
        </w:numPr>
        <w:jc w:val="both"/>
      </w:pPr>
      <w:r>
        <w:t xml:space="preserve">I am insulating above the </w:t>
      </w:r>
      <w:r w:rsidR="005067AC">
        <w:t>fitted wardrobes and fitted kitchen units</w:t>
      </w:r>
      <w:r w:rsidR="0081640C">
        <w:t xml:space="preserve"> that are on external walls with 50mm thick insulating boards that </w:t>
      </w:r>
      <w:r w:rsidR="00CE30E1">
        <w:t>I found a good price for at B&amp;Q.</w:t>
      </w:r>
    </w:p>
    <w:p w14:paraId="4A4C1626" w14:textId="77777777" w:rsidR="007335B3" w:rsidRDefault="007335B3" w:rsidP="007335B3">
      <w:pPr>
        <w:pStyle w:val="ListParagraph"/>
      </w:pPr>
    </w:p>
    <w:p w14:paraId="1AF692C8" w14:textId="54B5E67B" w:rsidR="00270EBF" w:rsidRDefault="007335B3" w:rsidP="000C73FD">
      <w:pPr>
        <w:pStyle w:val="ListParagraph"/>
        <w:numPr>
          <w:ilvl w:val="0"/>
          <w:numId w:val="1"/>
        </w:numPr>
        <w:jc w:val="both"/>
      </w:pPr>
      <w:r>
        <w:t>I</w:t>
      </w:r>
      <w:r w:rsidR="00495001">
        <w:t>n</w:t>
      </w:r>
      <w:r>
        <w:t xml:space="preserve"> the master bedroom, the external wall is </w:t>
      </w:r>
      <w:r w:rsidR="004B43C2">
        <w:t xml:space="preserve">being clad with 10mm backing board and </w:t>
      </w:r>
      <w:r w:rsidR="00495001">
        <w:t xml:space="preserve">PVC cladding.  Eventually, I would like all external walls to have additional </w:t>
      </w:r>
      <w:r w:rsidR="00810CD0">
        <w:t>insulation on the internal side.</w:t>
      </w:r>
      <w:r w:rsidR="00EF1683">
        <w:t xml:space="preserve">  </w:t>
      </w:r>
      <w:r w:rsidR="000C73FD">
        <w:t>At present, combination plasterboard and insulation solutions are too expensive.</w:t>
      </w:r>
    </w:p>
    <w:p w14:paraId="2DC100B9" w14:textId="77777777" w:rsidR="00025BC2" w:rsidRDefault="00025BC2" w:rsidP="00025BC2">
      <w:pPr>
        <w:pStyle w:val="ListParagraph"/>
      </w:pPr>
    </w:p>
    <w:p w14:paraId="6F6C6DE6" w14:textId="21CC4B1F" w:rsidR="00025BC2" w:rsidRDefault="00025BC2" w:rsidP="000C73FD">
      <w:pPr>
        <w:pStyle w:val="ListParagraph"/>
        <w:numPr>
          <w:ilvl w:val="0"/>
          <w:numId w:val="1"/>
        </w:numPr>
        <w:jc w:val="both"/>
      </w:pPr>
      <w:r>
        <w:t xml:space="preserve">Front bay window </w:t>
      </w:r>
      <w:r w:rsidR="00654B52">
        <w:t>tiled “roof” void has been insulated with rockwool.  The win</w:t>
      </w:r>
      <w:r w:rsidR="00F42951">
        <w:t xml:space="preserve">dow bay underside is insulated using a </w:t>
      </w:r>
      <w:r w:rsidR="009257EB">
        <w:t xml:space="preserve">100m </w:t>
      </w:r>
      <w:r w:rsidR="00020B38">
        <w:t>piece of thermal rigid foam left over from the extension works.</w:t>
      </w:r>
    </w:p>
    <w:p w14:paraId="514613F7" w14:textId="77777777" w:rsidR="00020B38" w:rsidRDefault="00020B38" w:rsidP="00020B38">
      <w:pPr>
        <w:pStyle w:val="ListParagraph"/>
      </w:pPr>
    </w:p>
    <w:p w14:paraId="584E5CAC" w14:textId="0B5A43D8" w:rsidR="00020B38" w:rsidRDefault="001778D4" w:rsidP="000C73FD">
      <w:pPr>
        <w:pStyle w:val="ListParagraph"/>
        <w:numPr>
          <w:ilvl w:val="0"/>
          <w:numId w:val="1"/>
        </w:numPr>
        <w:jc w:val="both"/>
      </w:pPr>
      <w:r>
        <w:t xml:space="preserve">I use an induction hob </w:t>
      </w:r>
      <w:r w:rsidR="008E627B">
        <w:t>in the kitchen.  Far more energy efficient than halogen or conventional hobs and much safe</w:t>
      </w:r>
      <w:r w:rsidR="00BA46DE">
        <w:t xml:space="preserve">r.  Only the pan gets </w:t>
      </w:r>
      <w:proofErr w:type="gramStart"/>
      <w:r w:rsidR="00BA46DE">
        <w:t>hot</w:t>
      </w:r>
      <w:proofErr w:type="gramEnd"/>
      <w:r w:rsidR="00BA46DE">
        <w:t xml:space="preserve"> and the hobs go into standby and then off, when it is removed.</w:t>
      </w:r>
      <w:r w:rsidR="000943ED">
        <w:t xml:space="preserve">  Also, useful space for home delivery groceries while you unpack them!</w:t>
      </w:r>
    </w:p>
    <w:p w14:paraId="16A938D2" w14:textId="77777777" w:rsidR="00BD630E" w:rsidRPr="002C29D9" w:rsidRDefault="00BD630E" w:rsidP="00BD630E">
      <w:pPr>
        <w:jc w:val="both"/>
      </w:pPr>
    </w:p>
    <w:sectPr w:rsidR="00BD630E" w:rsidRPr="002C29D9" w:rsidSect="009B7736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DB8D" w14:textId="77777777" w:rsidR="006F21B0" w:rsidRDefault="006F21B0" w:rsidP="00270EBF">
      <w:r>
        <w:separator/>
      </w:r>
    </w:p>
  </w:endnote>
  <w:endnote w:type="continuationSeparator" w:id="0">
    <w:p w14:paraId="437C408A" w14:textId="77777777" w:rsidR="006F21B0" w:rsidRDefault="006F21B0" w:rsidP="0027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ADE" w14:textId="295D0252" w:rsidR="00270EBF" w:rsidRDefault="00270EBF" w:rsidP="00270EBF">
    <w:pPr>
      <w:jc w:val="both"/>
    </w:pPr>
    <w:r>
      <w:t>Andy Scott</w:t>
    </w:r>
    <w:r>
      <w:tab/>
    </w:r>
    <w:r w:rsidR="00B347E6">
      <w:tab/>
    </w:r>
    <w:r w:rsidR="00B347E6">
      <w:tab/>
    </w:r>
    <w:r w:rsidR="00B347E6">
      <w:tab/>
    </w:r>
    <w:r>
      <w:t>Oaklands End</w:t>
    </w:r>
    <w:r w:rsidR="00B347E6">
      <w:tab/>
    </w:r>
    <w:r w:rsidR="00B347E6">
      <w:tab/>
    </w:r>
    <w:r w:rsidR="00B347E6">
      <w:tab/>
    </w:r>
    <w:r w:rsidR="00B347E6">
      <w:tab/>
    </w:r>
    <w:r>
      <w:t>1</w:t>
    </w:r>
    <w:r w:rsidRPr="00270EBF">
      <w:rPr>
        <w:vertAlign w:val="superscript"/>
      </w:rPr>
      <w:t>st</w:t>
    </w:r>
    <w:r>
      <w:t xml:space="preserve"> October 2022</w:t>
    </w:r>
  </w:p>
  <w:p w14:paraId="6B051D4B" w14:textId="77777777" w:rsidR="00270EBF" w:rsidRDefault="00270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ADAD" w14:textId="77777777" w:rsidR="006F21B0" w:rsidRDefault="006F21B0" w:rsidP="00270EBF">
      <w:r>
        <w:separator/>
      </w:r>
    </w:p>
  </w:footnote>
  <w:footnote w:type="continuationSeparator" w:id="0">
    <w:p w14:paraId="31FC70E0" w14:textId="77777777" w:rsidR="006F21B0" w:rsidRDefault="006F21B0" w:rsidP="0027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510D"/>
    <w:multiLevelType w:val="hybridMultilevel"/>
    <w:tmpl w:val="509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68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D9"/>
    <w:rsid w:val="00020B38"/>
    <w:rsid w:val="00025BC2"/>
    <w:rsid w:val="00063B70"/>
    <w:rsid w:val="00064556"/>
    <w:rsid w:val="000943ED"/>
    <w:rsid w:val="000C73FD"/>
    <w:rsid w:val="000D2CC7"/>
    <w:rsid w:val="000E0CFC"/>
    <w:rsid w:val="001427D4"/>
    <w:rsid w:val="001778D4"/>
    <w:rsid w:val="00192BF5"/>
    <w:rsid w:val="001F209F"/>
    <w:rsid w:val="001F2F0D"/>
    <w:rsid w:val="00201942"/>
    <w:rsid w:val="002152AB"/>
    <w:rsid w:val="0022296E"/>
    <w:rsid w:val="0025321A"/>
    <w:rsid w:val="002614C2"/>
    <w:rsid w:val="00270EBF"/>
    <w:rsid w:val="00280CE7"/>
    <w:rsid w:val="00284361"/>
    <w:rsid w:val="002A77BA"/>
    <w:rsid w:val="002C29D9"/>
    <w:rsid w:val="002F3662"/>
    <w:rsid w:val="002F5FFD"/>
    <w:rsid w:val="00302D4E"/>
    <w:rsid w:val="00303938"/>
    <w:rsid w:val="00356689"/>
    <w:rsid w:val="00395480"/>
    <w:rsid w:val="003B13EA"/>
    <w:rsid w:val="003C5BFD"/>
    <w:rsid w:val="003F06F4"/>
    <w:rsid w:val="004100E9"/>
    <w:rsid w:val="0042400D"/>
    <w:rsid w:val="00453F98"/>
    <w:rsid w:val="00495001"/>
    <w:rsid w:val="004A0A2F"/>
    <w:rsid w:val="004B43C2"/>
    <w:rsid w:val="004F7EC0"/>
    <w:rsid w:val="00503817"/>
    <w:rsid w:val="005067AC"/>
    <w:rsid w:val="00524DD4"/>
    <w:rsid w:val="00574052"/>
    <w:rsid w:val="00574651"/>
    <w:rsid w:val="005A7913"/>
    <w:rsid w:val="005C1660"/>
    <w:rsid w:val="005D0313"/>
    <w:rsid w:val="00654B52"/>
    <w:rsid w:val="006568EC"/>
    <w:rsid w:val="006608DA"/>
    <w:rsid w:val="006648DB"/>
    <w:rsid w:val="006A206F"/>
    <w:rsid w:val="006B5DBA"/>
    <w:rsid w:val="006D7292"/>
    <w:rsid w:val="006F21B0"/>
    <w:rsid w:val="00707FA7"/>
    <w:rsid w:val="00732B3C"/>
    <w:rsid w:val="007335B3"/>
    <w:rsid w:val="0079773B"/>
    <w:rsid w:val="007C0983"/>
    <w:rsid w:val="007C530F"/>
    <w:rsid w:val="007C7FB4"/>
    <w:rsid w:val="007E2EEC"/>
    <w:rsid w:val="00802504"/>
    <w:rsid w:val="0080305D"/>
    <w:rsid w:val="00810CD0"/>
    <w:rsid w:val="0081640C"/>
    <w:rsid w:val="008725DB"/>
    <w:rsid w:val="00895AF4"/>
    <w:rsid w:val="008C115F"/>
    <w:rsid w:val="008D4E29"/>
    <w:rsid w:val="008E2916"/>
    <w:rsid w:val="008E627B"/>
    <w:rsid w:val="009178E9"/>
    <w:rsid w:val="009257EB"/>
    <w:rsid w:val="009530B7"/>
    <w:rsid w:val="00997E32"/>
    <w:rsid w:val="009B7736"/>
    <w:rsid w:val="009C3BC5"/>
    <w:rsid w:val="009C587E"/>
    <w:rsid w:val="009E7729"/>
    <w:rsid w:val="009F5B3E"/>
    <w:rsid w:val="00A03BE0"/>
    <w:rsid w:val="00A27FE9"/>
    <w:rsid w:val="00A4606C"/>
    <w:rsid w:val="00A80EEB"/>
    <w:rsid w:val="00A842EA"/>
    <w:rsid w:val="00A954F7"/>
    <w:rsid w:val="00AA761F"/>
    <w:rsid w:val="00AB5563"/>
    <w:rsid w:val="00B347E6"/>
    <w:rsid w:val="00B75F13"/>
    <w:rsid w:val="00B822EE"/>
    <w:rsid w:val="00BA46DE"/>
    <w:rsid w:val="00BD4C35"/>
    <w:rsid w:val="00BD630E"/>
    <w:rsid w:val="00BF6A28"/>
    <w:rsid w:val="00C21B76"/>
    <w:rsid w:val="00C325FD"/>
    <w:rsid w:val="00C343D3"/>
    <w:rsid w:val="00C443C2"/>
    <w:rsid w:val="00C74C7B"/>
    <w:rsid w:val="00C7637E"/>
    <w:rsid w:val="00CA6A42"/>
    <w:rsid w:val="00CC30AF"/>
    <w:rsid w:val="00CD4DDE"/>
    <w:rsid w:val="00CD516F"/>
    <w:rsid w:val="00CE30E1"/>
    <w:rsid w:val="00D237D2"/>
    <w:rsid w:val="00D54273"/>
    <w:rsid w:val="00D64C37"/>
    <w:rsid w:val="00D7263E"/>
    <w:rsid w:val="00D77DFE"/>
    <w:rsid w:val="00D83780"/>
    <w:rsid w:val="00D901AE"/>
    <w:rsid w:val="00DB0582"/>
    <w:rsid w:val="00DD2181"/>
    <w:rsid w:val="00DD5029"/>
    <w:rsid w:val="00DD70FA"/>
    <w:rsid w:val="00DF564E"/>
    <w:rsid w:val="00E14FE5"/>
    <w:rsid w:val="00E25252"/>
    <w:rsid w:val="00E65A65"/>
    <w:rsid w:val="00E723BA"/>
    <w:rsid w:val="00EA522B"/>
    <w:rsid w:val="00ED6C2E"/>
    <w:rsid w:val="00EE7D11"/>
    <w:rsid w:val="00EE7EAF"/>
    <w:rsid w:val="00EF1683"/>
    <w:rsid w:val="00F11B97"/>
    <w:rsid w:val="00F42951"/>
    <w:rsid w:val="00F858FC"/>
    <w:rsid w:val="00FA0837"/>
    <w:rsid w:val="00FA234C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F074A"/>
  <w15:chartTrackingRefBased/>
  <w15:docId w15:val="{3E2529F7-F1CE-3A43-869F-4F19847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EBF"/>
  </w:style>
  <w:style w:type="paragraph" w:styleId="Footer">
    <w:name w:val="footer"/>
    <w:basedOn w:val="Normal"/>
    <w:link w:val="FooterChar"/>
    <w:uiPriority w:val="99"/>
    <w:unhideWhenUsed/>
    <w:rsid w:val="00270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Scott</dc:creator>
  <cp:keywords/>
  <dc:description/>
  <cp:lastModifiedBy>Andy Scott</cp:lastModifiedBy>
  <cp:revision>125</cp:revision>
  <dcterms:created xsi:type="dcterms:W3CDTF">2022-09-30T09:27:00Z</dcterms:created>
  <dcterms:modified xsi:type="dcterms:W3CDTF">2022-10-05T14:06:00Z</dcterms:modified>
</cp:coreProperties>
</file>